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11FA" w14:textId="039C6888" w:rsidR="00BE5652" w:rsidRDefault="00803F77" w:rsidP="000076EE">
      <w:pPr>
        <w:jc w:val="center"/>
        <w:rPr>
          <w:rFonts w:ascii="Tahoma" w:hAnsi="Tahoma" w:cs="Tahoma"/>
          <w:b/>
          <w:bCs/>
          <w:sz w:val="40"/>
          <w:szCs w:val="40"/>
          <w:u w:val="single"/>
        </w:rPr>
      </w:pPr>
      <w:r w:rsidRPr="00C47CBA">
        <w:rPr>
          <w:rFonts w:ascii="Tahoma" w:hAnsi="Tahoma" w:cs="Tahoma"/>
          <w:b/>
          <w:bCs/>
          <w:sz w:val="40"/>
          <w:szCs w:val="40"/>
          <w:highlight w:val="red"/>
          <w:u w:val="single"/>
        </w:rPr>
        <w:t xml:space="preserve">IMPORTANT INFORMATION - </w:t>
      </w:r>
      <w:r w:rsidR="00BE5652" w:rsidRPr="00C47CBA">
        <w:rPr>
          <w:rFonts w:ascii="Tahoma" w:hAnsi="Tahoma" w:cs="Tahoma"/>
          <w:b/>
          <w:bCs/>
          <w:sz w:val="40"/>
          <w:szCs w:val="40"/>
          <w:highlight w:val="red"/>
          <w:u w:val="single"/>
        </w:rPr>
        <w:t>PLEASE READ</w:t>
      </w:r>
    </w:p>
    <w:p w14:paraId="18B94C27" w14:textId="77777777" w:rsidR="00133697" w:rsidRPr="00133697" w:rsidRDefault="00133697" w:rsidP="000076EE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7A54089E" w14:textId="77777777" w:rsidR="00C47CBA" w:rsidRPr="00C47CBA" w:rsidRDefault="00C47CBA" w:rsidP="000076EE">
      <w:pPr>
        <w:jc w:val="center"/>
        <w:rPr>
          <w:rFonts w:ascii="Tahoma" w:hAnsi="Tahoma" w:cs="Tahoma"/>
          <w:b/>
          <w:bCs/>
          <w:sz w:val="36"/>
          <w:szCs w:val="36"/>
          <w:highlight w:val="yellow"/>
        </w:rPr>
      </w:pPr>
      <w:r w:rsidRPr="00C47CBA">
        <w:rPr>
          <w:rFonts w:ascii="Tahoma" w:hAnsi="Tahoma" w:cs="Tahoma"/>
          <w:b/>
          <w:bCs/>
          <w:sz w:val="36"/>
          <w:szCs w:val="36"/>
          <w:highlight w:val="yellow"/>
        </w:rPr>
        <w:t xml:space="preserve">Esther Ludwig Scholarship will accept the completed FAFSA after the Jan 8, </w:t>
      </w:r>
      <w:proofErr w:type="gramStart"/>
      <w:r w:rsidRPr="00C47CBA">
        <w:rPr>
          <w:rFonts w:ascii="Tahoma" w:hAnsi="Tahoma" w:cs="Tahoma"/>
          <w:b/>
          <w:bCs/>
          <w:sz w:val="36"/>
          <w:szCs w:val="36"/>
          <w:highlight w:val="yellow"/>
        </w:rPr>
        <w:t>2024</w:t>
      </w:r>
      <w:proofErr w:type="gramEnd"/>
      <w:r w:rsidRPr="00C47CBA">
        <w:rPr>
          <w:rFonts w:ascii="Tahoma" w:hAnsi="Tahoma" w:cs="Tahoma"/>
          <w:b/>
          <w:bCs/>
          <w:sz w:val="36"/>
          <w:szCs w:val="36"/>
          <w:highlight w:val="yellow"/>
        </w:rPr>
        <w:t xml:space="preserve"> deadline. </w:t>
      </w:r>
    </w:p>
    <w:p w14:paraId="119DCD21" w14:textId="68615DB0" w:rsidR="00C47CBA" w:rsidRDefault="00C47CBA" w:rsidP="000076EE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C47CBA">
        <w:rPr>
          <w:rFonts w:ascii="Tahoma" w:hAnsi="Tahoma" w:cs="Tahoma"/>
          <w:b/>
          <w:bCs/>
          <w:sz w:val="36"/>
          <w:szCs w:val="36"/>
          <w:highlight w:val="yellow"/>
        </w:rPr>
        <w:t>All other required materials must meet the deadline.</w:t>
      </w:r>
      <w:r w:rsidRPr="00C47CBA">
        <w:rPr>
          <w:rFonts w:ascii="Tahoma" w:hAnsi="Tahoma" w:cs="Tahoma"/>
          <w:b/>
          <w:bCs/>
          <w:sz w:val="36"/>
          <w:szCs w:val="36"/>
        </w:rPr>
        <w:t xml:space="preserve"> </w:t>
      </w:r>
    </w:p>
    <w:p w14:paraId="1F97CE86" w14:textId="77777777" w:rsidR="00133697" w:rsidRPr="00C47CBA" w:rsidRDefault="00133697" w:rsidP="000076EE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25678B51" w14:textId="77777777" w:rsidR="00C47CBA" w:rsidRDefault="00BE5652">
      <w:pPr>
        <w:rPr>
          <w:rFonts w:ascii="Browallia New" w:hAnsi="Browallia New" w:cs="Browallia New"/>
          <w:sz w:val="36"/>
          <w:szCs w:val="36"/>
        </w:rPr>
      </w:pPr>
      <w:r w:rsidRPr="00C47CBA">
        <w:rPr>
          <w:rFonts w:ascii="Browallia New" w:hAnsi="Browallia New" w:cs="Browallia New" w:hint="cs"/>
          <w:sz w:val="36"/>
          <w:szCs w:val="36"/>
        </w:rPr>
        <w:t>Among the required documents for the Esther Ludwig Scholarship Application is</w:t>
      </w:r>
      <w:r w:rsidR="00C47CBA">
        <w:rPr>
          <w:rFonts w:ascii="Browallia New" w:hAnsi="Browallia New" w:cs="Browallia New"/>
          <w:sz w:val="36"/>
          <w:szCs w:val="36"/>
        </w:rPr>
        <w:t>:</w:t>
      </w:r>
    </w:p>
    <w:p w14:paraId="4B7B602E" w14:textId="10586783" w:rsidR="00BE5652" w:rsidRPr="00C47CBA" w:rsidRDefault="00F90E96" w:rsidP="00C47CBA">
      <w:pPr>
        <w:ind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C47CBA">
        <w:rPr>
          <w:rFonts w:ascii="Browallia New" w:hAnsi="Browallia New" w:cs="Browallia New"/>
          <w:sz w:val="32"/>
          <w:szCs w:val="32"/>
        </w:rPr>
        <w:t xml:space="preserve"> </w:t>
      </w:r>
      <w:r w:rsidR="000076EE" w:rsidRPr="00C47CBA">
        <w:rPr>
          <w:rFonts w:ascii="Browallia New" w:hAnsi="Browallia New" w:cs="Browallia New"/>
          <w:b/>
          <w:bCs/>
          <w:sz w:val="32"/>
          <w:szCs w:val="32"/>
          <w:highlight w:val="yellow"/>
        </w:rPr>
        <w:t>“</w:t>
      </w:r>
      <w:r w:rsidR="00BE5652" w:rsidRPr="00C47CBA">
        <w:rPr>
          <w:rFonts w:ascii="Browallia New" w:hAnsi="Browallia New" w:cs="Browallia New" w:hint="cs"/>
          <w:b/>
          <w:bCs/>
          <w:sz w:val="32"/>
          <w:szCs w:val="32"/>
          <w:highlight w:val="yellow"/>
        </w:rPr>
        <w:t>PAGE 1 OF YOUR 2024-2025 FAFSA SUBMISSI</w:t>
      </w:r>
      <w:r w:rsidR="000076EE" w:rsidRPr="00C47CBA">
        <w:rPr>
          <w:rFonts w:ascii="Browallia New" w:hAnsi="Browallia New" w:cs="Browallia New"/>
          <w:b/>
          <w:bCs/>
          <w:sz w:val="32"/>
          <w:szCs w:val="32"/>
          <w:highlight w:val="yellow"/>
        </w:rPr>
        <w:t>O</w:t>
      </w:r>
      <w:r w:rsidR="00BE5652" w:rsidRPr="00C47CBA">
        <w:rPr>
          <w:rFonts w:ascii="Browallia New" w:hAnsi="Browallia New" w:cs="Browallia New" w:hint="cs"/>
          <w:b/>
          <w:bCs/>
          <w:sz w:val="32"/>
          <w:szCs w:val="32"/>
          <w:highlight w:val="yellow"/>
        </w:rPr>
        <w:t>N SUMMARY (SAI – Student Aid Index)</w:t>
      </w:r>
      <w:r w:rsidR="000076EE" w:rsidRPr="00C47CBA">
        <w:rPr>
          <w:rFonts w:ascii="Browallia New" w:hAnsi="Browallia New" w:cs="Browallia New"/>
          <w:b/>
          <w:bCs/>
          <w:sz w:val="32"/>
          <w:szCs w:val="32"/>
          <w:highlight w:val="yellow"/>
        </w:rPr>
        <w:t>”</w:t>
      </w:r>
    </w:p>
    <w:p w14:paraId="41CAE7DB" w14:textId="39A91074" w:rsidR="00C47CBA" w:rsidRDefault="00C47CBA" w:rsidP="0069750C">
      <w:pPr>
        <w:spacing w:after="0" w:line="240" w:lineRule="auto"/>
        <w:rPr>
          <w:rStyle w:val="Strong"/>
          <w:rFonts w:ascii="Browallia New" w:hAnsi="Browallia New" w:cs="Browallia New"/>
          <w:sz w:val="36"/>
          <w:szCs w:val="36"/>
          <w:shd w:val="clear" w:color="auto" w:fill="FFFFFF"/>
        </w:rPr>
      </w:pPr>
      <w:r>
        <w:rPr>
          <w:rStyle w:val="Strong"/>
          <w:rFonts w:ascii="Browallia New" w:hAnsi="Browallia New" w:cs="Browallia New"/>
          <w:sz w:val="36"/>
          <w:szCs w:val="36"/>
          <w:shd w:val="clear" w:color="auto" w:fill="FFFFFF"/>
        </w:rPr>
        <w:t xml:space="preserve">Due to a delay in the federal FAFSA application, </w:t>
      </w:r>
      <w:r w:rsidR="0069750C">
        <w:rPr>
          <w:rStyle w:val="Strong"/>
          <w:rFonts w:ascii="Browallia New" w:hAnsi="Browallia New" w:cs="Browallia New"/>
          <w:sz w:val="36"/>
          <w:szCs w:val="36"/>
          <w:shd w:val="clear" w:color="auto" w:fill="FFFFFF"/>
        </w:rPr>
        <w:t>t</w:t>
      </w:r>
      <w:r w:rsidR="00F90E96" w:rsidRPr="00C47CBA">
        <w:rPr>
          <w:rStyle w:val="Strong"/>
          <w:rFonts w:ascii="Browallia New" w:hAnsi="Browallia New" w:cs="Browallia New"/>
          <w:sz w:val="36"/>
          <w:szCs w:val="36"/>
          <w:shd w:val="clear" w:color="auto" w:fill="FFFFFF"/>
        </w:rPr>
        <w:t xml:space="preserve">he </w:t>
      </w:r>
      <w:r w:rsidR="00BE5652" w:rsidRPr="00C47CBA">
        <w:rPr>
          <w:rStyle w:val="Strong"/>
          <w:rFonts w:ascii="Browallia New" w:hAnsi="Browallia New" w:cs="Browallia New" w:hint="cs"/>
          <w:sz w:val="36"/>
          <w:szCs w:val="36"/>
          <w:shd w:val="clear" w:color="auto" w:fill="FFFFFF"/>
        </w:rPr>
        <w:t>2024-2025 FAFSA WILL NOT BE AVAILABLE TO COMPLETE UNTIL DECEMBER 2023</w:t>
      </w:r>
      <w:r w:rsidR="00256883" w:rsidRPr="00C47CBA">
        <w:rPr>
          <w:rStyle w:val="Strong"/>
          <w:rFonts w:ascii="Browallia New" w:hAnsi="Browallia New" w:cs="Browallia New" w:hint="cs"/>
          <w:sz w:val="36"/>
          <w:szCs w:val="36"/>
          <w:shd w:val="clear" w:color="auto" w:fill="FFFFFF"/>
        </w:rPr>
        <w:t xml:space="preserve"> </w:t>
      </w:r>
      <w:r w:rsidR="0069750C">
        <w:rPr>
          <w:rStyle w:val="Strong"/>
          <w:rFonts w:ascii="Browallia New" w:hAnsi="Browallia New" w:cs="Browallia New"/>
          <w:sz w:val="36"/>
          <w:szCs w:val="36"/>
          <w:shd w:val="clear" w:color="auto" w:fill="FFFFFF"/>
        </w:rPr>
        <w:t>(specific date not confirmed).</w:t>
      </w:r>
    </w:p>
    <w:p w14:paraId="57570D57" w14:textId="77777777" w:rsidR="0069750C" w:rsidRPr="0069750C" w:rsidRDefault="0069750C" w:rsidP="0069750C">
      <w:pPr>
        <w:spacing w:after="0" w:line="240" w:lineRule="auto"/>
        <w:rPr>
          <w:rFonts w:ascii="Browallia New" w:hAnsi="Browallia New" w:cs="Browallia New"/>
          <w:b/>
          <w:bCs/>
          <w:sz w:val="36"/>
          <w:szCs w:val="36"/>
          <w:shd w:val="clear" w:color="auto" w:fill="FFFFFF"/>
        </w:rPr>
      </w:pPr>
    </w:p>
    <w:p w14:paraId="0FB96400" w14:textId="1BE881DE" w:rsidR="00BE5652" w:rsidRPr="00C47CBA" w:rsidRDefault="00BE5652">
      <w:pPr>
        <w:rPr>
          <w:rFonts w:ascii="Browallia New" w:hAnsi="Browallia New" w:cs="Browallia New"/>
          <w:sz w:val="36"/>
          <w:szCs w:val="36"/>
          <w:shd w:val="clear" w:color="auto" w:fill="FFFFFF"/>
        </w:rPr>
      </w:pPr>
      <w:r w:rsidRPr="00C47CBA">
        <w:rPr>
          <w:rFonts w:ascii="Browallia New" w:hAnsi="Browallia New" w:cs="Browallia New" w:hint="cs"/>
          <w:sz w:val="36"/>
          <w:szCs w:val="36"/>
          <w:shd w:val="clear" w:color="auto" w:fill="FFFFFF"/>
        </w:rPr>
        <w:t xml:space="preserve">As a result, </w:t>
      </w:r>
      <w:r w:rsidR="000076EE" w:rsidRPr="00C47CBA">
        <w:rPr>
          <w:rFonts w:ascii="Browallia New" w:hAnsi="Browallia New" w:cs="Browallia New"/>
          <w:sz w:val="36"/>
          <w:szCs w:val="36"/>
          <w:shd w:val="clear" w:color="auto" w:fill="FFFFFF"/>
        </w:rPr>
        <w:t xml:space="preserve">families </w:t>
      </w:r>
      <w:r w:rsidR="000076EE" w:rsidRPr="00C47CBA">
        <w:rPr>
          <w:rFonts w:ascii="Browallia New" w:hAnsi="Browallia New" w:cs="Browallia New"/>
          <w:i/>
          <w:iCs/>
          <w:sz w:val="36"/>
          <w:szCs w:val="36"/>
          <w:shd w:val="clear" w:color="auto" w:fill="FFFFFF"/>
        </w:rPr>
        <w:t>may need</w:t>
      </w:r>
      <w:r w:rsidR="000076EE" w:rsidRPr="00C47CBA">
        <w:rPr>
          <w:rFonts w:ascii="Browallia New" w:hAnsi="Browallia New" w:cs="Browallia New"/>
          <w:sz w:val="36"/>
          <w:szCs w:val="36"/>
          <w:shd w:val="clear" w:color="auto" w:fill="FFFFFF"/>
        </w:rPr>
        <w:t xml:space="preserve"> to submit their Esther Ludwig Scholarship application </w:t>
      </w:r>
      <w:r w:rsidR="00C47CBA">
        <w:rPr>
          <w:rFonts w:ascii="Browallia New" w:hAnsi="Browallia New" w:cs="Browallia New"/>
          <w:sz w:val="36"/>
          <w:szCs w:val="36"/>
          <w:shd w:val="clear" w:color="auto" w:fill="FFFFFF"/>
        </w:rPr>
        <w:t>and documents</w:t>
      </w:r>
      <w:r w:rsidR="000076EE" w:rsidRPr="00C47CBA">
        <w:rPr>
          <w:rFonts w:ascii="Browallia New" w:hAnsi="Browallia New" w:cs="Browallia New"/>
          <w:sz w:val="36"/>
          <w:szCs w:val="36"/>
          <w:shd w:val="clear" w:color="auto" w:fill="FFFFFF"/>
        </w:rPr>
        <w:t xml:space="preserve"> </w:t>
      </w:r>
      <w:r w:rsidR="000076EE" w:rsidRPr="00C47CBA">
        <w:rPr>
          <w:rFonts w:ascii="Browallia New" w:hAnsi="Browallia New" w:cs="Browallia New"/>
          <w:sz w:val="36"/>
          <w:szCs w:val="36"/>
          <w:u w:val="single"/>
          <w:shd w:val="clear" w:color="auto" w:fill="FFFFFF"/>
        </w:rPr>
        <w:t>prior to receiving</w:t>
      </w:r>
      <w:r w:rsidR="000076EE" w:rsidRPr="00C47CBA">
        <w:rPr>
          <w:rFonts w:ascii="Browallia New" w:hAnsi="Browallia New" w:cs="Browallia New"/>
          <w:sz w:val="36"/>
          <w:szCs w:val="36"/>
          <w:shd w:val="clear" w:color="auto" w:fill="FFFFFF"/>
        </w:rPr>
        <w:t xml:space="preserve"> </w:t>
      </w:r>
      <w:r w:rsidR="000076EE" w:rsidRPr="00C47CBA">
        <w:rPr>
          <w:rFonts w:ascii="Browallia New" w:hAnsi="Browallia New" w:cs="Browallia New"/>
          <w:b/>
          <w:bCs/>
          <w:sz w:val="36"/>
          <w:szCs w:val="36"/>
          <w:shd w:val="clear" w:color="auto" w:fill="FFFFFF"/>
        </w:rPr>
        <w:t>“Page 1 of your 2024-2025 FAFSA Submission Summary (SAI).”</w:t>
      </w:r>
      <w:r w:rsidR="00C47CBA">
        <w:rPr>
          <w:rFonts w:ascii="Browallia New" w:hAnsi="Browallia New" w:cs="Browallia New"/>
          <w:b/>
          <w:bCs/>
          <w:sz w:val="36"/>
          <w:szCs w:val="36"/>
          <w:shd w:val="clear" w:color="auto" w:fill="FFFFFF"/>
        </w:rPr>
        <w:t xml:space="preserve"> </w:t>
      </w:r>
    </w:p>
    <w:p w14:paraId="696415F4" w14:textId="0D33F066" w:rsidR="000076EE" w:rsidRPr="00C47CBA" w:rsidRDefault="000076EE">
      <w:pPr>
        <w:rPr>
          <w:rFonts w:ascii="Browallia New" w:hAnsi="Browallia New" w:cs="Browallia New"/>
          <w:b/>
          <w:bCs/>
          <w:sz w:val="36"/>
          <w:szCs w:val="36"/>
          <w:u w:val="single"/>
        </w:rPr>
      </w:pPr>
      <w:r w:rsidRPr="00C47CBA">
        <w:rPr>
          <w:rFonts w:ascii="Browallia New" w:hAnsi="Browallia New" w:cs="Browallia New"/>
          <w:b/>
          <w:bCs/>
          <w:sz w:val="36"/>
          <w:szCs w:val="36"/>
          <w:u w:val="single"/>
          <w:shd w:val="clear" w:color="auto" w:fill="FFFFFF"/>
        </w:rPr>
        <w:t>Suggestions:</w:t>
      </w:r>
    </w:p>
    <w:p w14:paraId="39D289E7" w14:textId="0F332A41" w:rsidR="00256883" w:rsidRPr="00C47CBA" w:rsidRDefault="008D3CAC" w:rsidP="00BE5652">
      <w:pPr>
        <w:pStyle w:val="ListParagraph"/>
        <w:numPr>
          <w:ilvl w:val="0"/>
          <w:numId w:val="1"/>
        </w:numPr>
        <w:rPr>
          <w:rFonts w:ascii="Browallia New" w:hAnsi="Browallia New" w:cs="Browallia New"/>
          <w:sz w:val="36"/>
          <w:szCs w:val="36"/>
        </w:rPr>
      </w:pPr>
      <w:r w:rsidRPr="00C47CBA">
        <w:rPr>
          <w:rFonts w:ascii="Browallia New" w:hAnsi="Browallia New" w:cs="Browallia New" w:hint="cs"/>
          <w:sz w:val="36"/>
          <w:szCs w:val="36"/>
        </w:rPr>
        <w:t xml:space="preserve">Visit </w:t>
      </w:r>
      <w:hyperlink r:id="rId5" w:history="1">
        <w:r w:rsidRPr="00C47CBA">
          <w:rPr>
            <w:rStyle w:val="Hyperlink"/>
            <w:rFonts w:ascii="Browallia New" w:hAnsi="Browallia New" w:cs="Browallia New" w:hint="cs"/>
            <w:color w:val="auto"/>
            <w:sz w:val="36"/>
            <w:szCs w:val="36"/>
          </w:rPr>
          <w:t>StudentAid.gov</w:t>
        </w:r>
      </w:hyperlink>
      <w:r w:rsidRPr="00C47CBA">
        <w:rPr>
          <w:rFonts w:ascii="Browallia New" w:hAnsi="Browallia New" w:cs="Browallia New" w:hint="cs"/>
          <w:sz w:val="36"/>
          <w:szCs w:val="36"/>
        </w:rPr>
        <w:t xml:space="preserve"> to</w:t>
      </w:r>
      <w:r w:rsidR="00256883" w:rsidRPr="00C47CBA">
        <w:rPr>
          <w:rFonts w:ascii="Browallia New" w:hAnsi="Browallia New" w:cs="Browallia New" w:hint="cs"/>
          <w:sz w:val="36"/>
          <w:szCs w:val="36"/>
        </w:rPr>
        <w:t xml:space="preserve"> </w:t>
      </w:r>
      <w:r w:rsidRPr="00C47CBA">
        <w:rPr>
          <w:rFonts w:ascii="Browallia New" w:hAnsi="Browallia New" w:cs="Browallia New" w:hint="cs"/>
          <w:sz w:val="36"/>
          <w:szCs w:val="36"/>
        </w:rPr>
        <w:t>c</w:t>
      </w:r>
      <w:r w:rsidR="00256883" w:rsidRPr="00C47CBA">
        <w:rPr>
          <w:rFonts w:ascii="Browallia New" w:hAnsi="Browallia New" w:cs="Browallia New" w:hint="cs"/>
          <w:sz w:val="36"/>
          <w:szCs w:val="36"/>
        </w:rPr>
        <w:t>reate your account (FSA ID)</w:t>
      </w:r>
      <w:r w:rsidR="000076EE" w:rsidRPr="00C47CBA">
        <w:rPr>
          <w:rFonts w:ascii="Browallia New" w:hAnsi="Browallia New" w:cs="Browallia New"/>
          <w:sz w:val="36"/>
          <w:szCs w:val="36"/>
        </w:rPr>
        <w:t xml:space="preserve"> now. </w:t>
      </w:r>
      <w:r w:rsidR="00C47CBA">
        <w:rPr>
          <w:rFonts w:ascii="Browallia New" w:hAnsi="Browallia New" w:cs="Browallia New"/>
          <w:sz w:val="36"/>
          <w:szCs w:val="36"/>
        </w:rPr>
        <w:t xml:space="preserve">This step is your electronic signature and </w:t>
      </w:r>
      <w:r w:rsidR="0069750C">
        <w:rPr>
          <w:rFonts w:ascii="Browallia New" w:hAnsi="Browallia New" w:cs="Browallia New"/>
          <w:sz w:val="36"/>
          <w:szCs w:val="36"/>
        </w:rPr>
        <w:t xml:space="preserve">is the first required step at completing your FAFSA. </w:t>
      </w:r>
    </w:p>
    <w:p w14:paraId="2FBC49BD" w14:textId="5762F81E" w:rsidR="008D3CAC" w:rsidRPr="00C47CBA" w:rsidRDefault="008D3CAC" w:rsidP="00256883">
      <w:pPr>
        <w:pStyle w:val="ListParagraph"/>
        <w:numPr>
          <w:ilvl w:val="1"/>
          <w:numId w:val="1"/>
        </w:numPr>
        <w:rPr>
          <w:rFonts w:ascii="Browallia New" w:hAnsi="Browallia New" w:cs="Browallia New"/>
          <w:sz w:val="36"/>
          <w:szCs w:val="36"/>
        </w:rPr>
      </w:pPr>
      <w:r w:rsidRPr="00C47CBA">
        <w:rPr>
          <w:rFonts w:ascii="Browallia New" w:hAnsi="Browallia New" w:cs="Browallia New" w:hint="cs"/>
          <w:sz w:val="36"/>
          <w:szCs w:val="36"/>
        </w:rPr>
        <w:t xml:space="preserve">Both student and parent must </w:t>
      </w:r>
      <w:r w:rsidR="0069750C">
        <w:rPr>
          <w:rFonts w:ascii="Browallia New" w:hAnsi="Browallia New" w:cs="Browallia New"/>
          <w:sz w:val="36"/>
          <w:szCs w:val="36"/>
        </w:rPr>
        <w:t xml:space="preserve">create </w:t>
      </w:r>
      <w:proofErr w:type="gramStart"/>
      <w:r w:rsidR="00C47CBA">
        <w:rPr>
          <w:rFonts w:ascii="Browallia New" w:hAnsi="Browallia New" w:cs="Browallia New"/>
          <w:sz w:val="36"/>
          <w:szCs w:val="36"/>
        </w:rPr>
        <w:t>a</w:t>
      </w:r>
      <w:proofErr w:type="gramEnd"/>
      <w:r w:rsidR="00C47CBA">
        <w:rPr>
          <w:rFonts w:ascii="Browallia New" w:hAnsi="Browallia New" w:cs="Browallia New"/>
          <w:sz w:val="36"/>
          <w:szCs w:val="36"/>
        </w:rPr>
        <w:t xml:space="preserve"> FSA ID. </w:t>
      </w:r>
    </w:p>
    <w:p w14:paraId="7EF568C4" w14:textId="07E9F2B9" w:rsidR="00256883" w:rsidRPr="00C47CBA" w:rsidRDefault="00256883" w:rsidP="00256883">
      <w:pPr>
        <w:pStyle w:val="ListParagraph"/>
        <w:numPr>
          <w:ilvl w:val="1"/>
          <w:numId w:val="1"/>
        </w:numPr>
        <w:rPr>
          <w:rFonts w:ascii="Browallia New" w:hAnsi="Browallia New" w:cs="Browallia New"/>
          <w:sz w:val="36"/>
          <w:szCs w:val="36"/>
        </w:rPr>
      </w:pPr>
      <w:r w:rsidRPr="00C47CBA">
        <w:rPr>
          <w:rFonts w:ascii="Browallia New" w:hAnsi="Browallia New" w:cs="Browallia New" w:hint="cs"/>
          <w:sz w:val="36"/>
          <w:szCs w:val="36"/>
        </w:rPr>
        <w:t xml:space="preserve">You will need your </w:t>
      </w:r>
      <w:r w:rsidR="008D3CAC" w:rsidRPr="00C47CBA">
        <w:rPr>
          <w:rFonts w:ascii="Browallia New" w:hAnsi="Browallia New" w:cs="Browallia New" w:hint="cs"/>
          <w:sz w:val="36"/>
          <w:szCs w:val="36"/>
        </w:rPr>
        <w:t>Social Security number and a phone number or email address.</w:t>
      </w:r>
    </w:p>
    <w:p w14:paraId="6D956C57" w14:textId="25E902FD" w:rsidR="008D3CAC" w:rsidRPr="00C47CBA" w:rsidRDefault="008D3CAC" w:rsidP="008D3CAC">
      <w:pPr>
        <w:pStyle w:val="ListParagraph"/>
        <w:numPr>
          <w:ilvl w:val="0"/>
          <w:numId w:val="1"/>
        </w:numPr>
        <w:rPr>
          <w:rFonts w:ascii="Browallia New" w:hAnsi="Browallia New" w:cs="Browallia New"/>
          <w:sz w:val="36"/>
          <w:szCs w:val="36"/>
        </w:rPr>
      </w:pPr>
      <w:r w:rsidRPr="00C47CBA">
        <w:rPr>
          <w:rFonts w:ascii="Browallia New" w:hAnsi="Browallia New" w:cs="Browallia New" w:hint="cs"/>
          <w:sz w:val="36"/>
          <w:szCs w:val="36"/>
        </w:rPr>
        <w:t xml:space="preserve">Complete your online Esther Ludwig application and send in all </w:t>
      </w:r>
      <w:r w:rsidR="000076EE" w:rsidRPr="00C47CBA">
        <w:rPr>
          <w:rFonts w:ascii="Browallia New" w:hAnsi="Browallia New" w:cs="Browallia New"/>
          <w:sz w:val="36"/>
          <w:szCs w:val="36"/>
        </w:rPr>
        <w:t>required</w:t>
      </w:r>
      <w:r w:rsidRPr="00C47CBA">
        <w:rPr>
          <w:rFonts w:ascii="Browallia New" w:hAnsi="Browallia New" w:cs="Browallia New" w:hint="cs"/>
          <w:sz w:val="36"/>
          <w:szCs w:val="36"/>
        </w:rPr>
        <w:t xml:space="preserve"> documents</w:t>
      </w:r>
      <w:r w:rsidR="000076EE" w:rsidRPr="00C47CBA">
        <w:rPr>
          <w:rFonts w:ascii="Browallia New" w:hAnsi="Browallia New" w:cs="Browallia New"/>
          <w:sz w:val="36"/>
          <w:szCs w:val="36"/>
        </w:rPr>
        <w:t xml:space="preserve"> except for </w:t>
      </w:r>
      <w:r w:rsidR="000076EE" w:rsidRPr="00C47CBA">
        <w:rPr>
          <w:rFonts w:ascii="Browallia New" w:hAnsi="Browallia New" w:cs="Browallia New"/>
          <w:b/>
          <w:bCs/>
          <w:sz w:val="36"/>
          <w:szCs w:val="36"/>
        </w:rPr>
        <w:t>“Page 1 of your 2024-2025 FAFSA Submission Summary (SAI)</w:t>
      </w:r>
      <w:r w:rsidR="009C3EEB" w:rsidRPr="00C47CBA">
        <w:rPr>
          <w:rFonts w:ascii="Browallia New" w:hAnsi="Browallia New" w:cs="Browallia New"/>
          <w:b/>
          <w:bCs/>
          <w:sz w:val="36"/>
          <w:szCs w:val="36"/>
        </w:rPr>
        <w:t>”</w:t>
      </w:r>
      <w:r w:rsidRPr="00C47CBA">
        <w:rPr>
          <w:rFonts w:ascii="Browallia New" w:hAnsi="Browallia New" w:cs="Browallia New" w:hint="cs"/>
          <w:sz w:val="36"/>
          <w:szCs w:val="36"/>
        </w:rPr>
        <w:t xml:space="preserve"> by the January 8 deadline.</w:t>
      </w:r>
    </w:p>
    <w:p w14:paraId="26AF90D3" w14:textId="589BB8C2" w:rsidR="008D3CAC" w:rsidRPr="00C47CBA" w:rsidRDefault="008D3CAC" w:rsidP="008D3CAC">
      <w:pPr>
        <w:pStyle w:val="ListParagraph"/>
        <w:numPr>
          <w:ilvl w:val="0"/>
          <w:numId w:val="1"/>
        </w:numPr>
        <w:rPr>
          <w:rFonts w:ascii="Browallia New" w:hAnsi="Browallia New" w:cs="Browallia New"/>
          <w:sz w:val="36"/>
          <w:szCs w:val="36"/>
        </w:rPr>
      </w:pPr>
      <w:r w:rsidRPr="00C47CBA">
        <w:rPr>
          <w:rFonts w:ascii="Browallia New" w:hAnsi="Browallia New" w:cs="Browallia New" w:hint="cs"/>
          <w:sz w:val="36"/>
          <w:szCs w:val="36"/>
        </w:rPr>
        <w:t>Complete the 2024-25 FAFSA when it opens in December.</w:t>
      </w:r>
      <w:r w:rsidR="0069750C">
        <w:rPr>
          <w:rFonts w:ascii="Browallia New" w:hAnsi="Browallia New" w:cs="Browallia New"/>
          <w:sz w:val="36"/>
          <w:szCs w:val="36"/>
        </w:rPr>
        <w:t xml:space="preserve"> </w:t>
      </w:r>
    </w:p>
    <w:p w14:paraId="1CBB6AC8" w14:textId="7D79E2DF" w:rsidR="003B0B88" w:rsidRPr="00C47CBA" w:rsidRDefault="003B0B88" w:rsidP="003B0B88">
      <w:pPr>
        <w:pStyle w:val="ListParagraph"/>
        <w:numPr>
          <w:ilvl w:val="1"/>
          <w:numId w:val="1"/>
        </w:numPr>
        <w:rPr>
          <w:rFonts w:ascii="Browallia New" w:hAnsi="Browallia New" w:cs="Browallia New"/>
          <w:sz w:val="36"/>
          <w:szCs w:val="36"/>
        </w:rPr>
      </w:pPr>
      <w:r w:rsidRPr="00C47CBA">
        <w:rPr>
          <w:rFonts w:ascii="Browallia New" w:hAnsi="Browallia New" w:cs="Browallia New"/>
          <w:sz w:val="36"/>
          <w:szCs w:val="36"/>
        </w:rPr>
        <w:t xml:space="preserve">Follow </w:t>
      </w:r>
      <w:r w:rsidR="0000740E" w:rsidRPr="00C47CBA">
        <w:rPr>
          <w:rFonts w:ascii="Browallia New" w:hAnsi="Browallia New" w:cs="Browallia New"/>
          <w:sz w:val="36"/>
          <w:szCs w:val="36"/>
        </w:rPr>
        <w:t xml:space="preserve">Federal Student aid and </w:t>
      </w:r>
      <w:r w:rsidRPr="00C47CBA">
        <w:rPr>
          <w:rFonts w:ascii="Browallia New" w:hAnsi="Browallia New" w:cs="Browallia New"/>
          <w:sz w:val="36"/>
          <w:szCs w:val="36"/>
        </w:rPr>
        <w:t xml:space="preserve">PHEAA </w:t>
      </w:r>
      <w:r w:rsidR="0000740E" w:rsidRPr="00C47CBA">
        <w:rPr>
          <w:rFonts w:ascii="Browallia New" w:hAnsi="Browallia New" w:cs="Browallia New"/>
          <w:sz w:val="36"/>
          <w:szCs w:val="36"/>
        </w:rPr>
        <w:t xml:space="preserve">on social media for </w:t>
      </w:r>
      <w:r w:rsidR="00E00DA2" w:rsidRPr="00C47CBA">
        <w:rPr>
          <w:rFonts w:ascii="Browallia New" w:hAnsi="Browallia New" w:cs="Browallia New"/>
          <w:sz w:val="36"/>
          <w:szCs w:val="36"/>
        </w:rPr>
        <w:t>announcements &amp; resources.</w:t>
      </w:r>
      <w:r w:rsidRPr="00C47CBA">
        <w:rPr>
          <w:rFonts w:ascii="Browallia New" w:hAnsi="Browallia New" w:cs="Browallia New"/>
          <w:sz w:val="36"/>
          <w:szCs w:val="36"/>
        </w:rPr>
        <w:t xml:space="preserve"> </w:t>
      </w:r>
    </w:p>
    <w:p w14:paraId="32F09D1F" w14:textId="3FB8DF41" w:rsidR="008D3CAC" w:rsidRPr="00C47CBA" w:rsidRDefault="008D3CAC" w:rsidP="008D3CAC">
      <w:pPr>
        <w:pStyle w:val="ListParagraph"/>
        <w:numPr>
          <w:ilvl w:val="0"/>
          <w:numId w:val="1"/>
        </w:numPr>
        <w:rPr>
          <w:rFonts w:ascii="Browallia New" w:hAnsi="Browallia New" w:cs="Browallia New"/>
          <w:sz w:val="36"/>
          <w:szCs w:val="36"/>
        </w:rPr>
      </w:pPr>
      <w:r w:rsidRPr="00C47CBA">
        <w:rPr>
          <w:rFonts w:ascii="Browallia New" w:hAnsi="Browallia New" w:cs="Browallia New" w:hint="cs"/>
          <w:sz w:val="36"/>
          <w:szCs w:val="36"/>
        </w:rPr>
        <w:t xml:space="preserve">Send </w:t>
      </w:r>
      <w:r w:rsidR="009C3EEB" w:rsidRPr="00C47CBA">
        <w:rPr>
          <w:rFonts w:ascii="Browallia New" w:hAnsi="Browallia New" w:cs="Browallia New"/>
          <w:sz w:val="36"/>
          <w:szCs w:val="36"/>
        </w:rPr>
        <w:t>“</w:t>
      </w:r>
      <w:r w:rsidRPr="00C47CBA">
        <w:rPr>
          <w:rFonts w:ascii="Browallia New" w:hAnsi="Browallia New" w:cs="Browallia New" w:hint="cs"/>
          <w:b/>
          <w:bCs/>
          <w:sz w:val="36"/>
          <w:szCs w:val="36"/>
        </w:rPr>
        <w:t>Page 1 of your 2024-2025 FAFSA Submission Summary (SAI)</w:t>
      </w:r>
      <w:r w:rsidR="009C3EEB" w:rsidRPr="00C47CBA">
        <w:rPr>
          <w:rFonts w:ascii="Browallia New" w:hAnsi="Browallia New" w:cs="Browallia New"/>
          <w:b/>
          <w:bCs/>
          <w:sz w:val="36"/>
          <w:szCs w:val="36"/>
        </w:rPr>
        <w:t>”</w:t>
      </w:r>
      <w:r w:rsidRPr="00C47CBA">
        <w:rPr>
          <w:rFonts w:ascii="Browallia New" w:hAnsi="Browallia New" w:cs="Browallia New" w:hint="cs"/>
          <w:b/>
          <w:bCs/>
          <w:sz w:val="36"/>
          <w:szCs w:val="36"/>
        </w:rPr>
        <w:t xml:space="preserve"> </w:t>
      </w:r>
      <w:r w:rsidRPr="00C47CBA">
        <w:rPr>
          <w:rFonts w:ascii="Browallia New" w:hAnsi="Browallia New" w:cs="Browallia New" w:hint="cs"/>
          <w:sz w:val="36"/>
          <w:szCs w:val="36"/>
        </w:rPr>
        <w:t xml:space="preserve">to Hanna Hamlin as CSA Scholars at </w:t>
      </w:r>
      <w:hyperlink r:id="rId6" w:history="1">
        <w:r w:rsidRPr="00C47CBA">
          <w:rPr>
            <w:rStyle w:val="Hyperlink"/>
            <w:rFonts w:ascii="Browallia New" w:hAnsi="Browallia New" w:cs="Browallia New" w:hint="cs"/>
            <w:color w:val="auto"/>
            <w:sz w:val="36"/>
            <w:szCs w:val="36"/>
          </w:rPr>
          <w:t>hanna@csascholars.org</w:t>
        </w:r>
      </w:hyperlink>
      <w:r w:rsidRPr="00C47CBA">
        <w:rPr>
          <w:rFonts w:ascii="Browallia New" w:hAnsi="Browallia New" w:cs="Browallia New" w:hint="cs"/>
          <w:sz w:val="36"/>
          <w:szCs w:val="36"/>
        </w:rPr>
        <w:t xml:space="preserve"> </w:t>
      </w:r>
      <w:r w:rsidR="000076EE" w:rsidRPr="00C47CBA">
        <w:rPr>
          <w:rFonts w:ascii="Browallia New" w:hAnsi="Browallia New" w:cs="Browallia New"/>
          <w:sz w:val="36"/>
          <w:szCs w:val="36"/>
        </w:rPr>
        <w:t>as soon as possible after the FAFSA is opened.</w:t>
      </w:r>
    </w:p>
    <w:sectPr w:rsidR="008D3CAC" w:rsidRPr="00C47CBA" w:rsidSect="00C47C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0D1"/>
    <w:multiLevelType w:val="hybridMultilevel"/>
    <w:tmpl w:val="6FE4F1EE"/>
    <w:lvl w:ilvl="0" w:tplc="F21CA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17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52"/>
    <w:rsid w:val="0000740E"/>
    <w:rsid w:val="000076EE"/>
    <w:rsid w:val="00133697"/>
    <w:rsid w:val="00256883"/>
    <w:rsid w:val="002E1F15"/>
    <w:rsid w:val="003B0B88"/>
    <w:rsid w:val="0069750C"/>
    <w:rsid w:val="00803F77"/>
    <w:rsid w:val="008D3CAC"/>
    <w:rsid w:val="00996284"/>
    <w:rsid w:val="009C3EEB"/>
    <w:rsid w:val="00BE5652"/>
    <w:rsid w:val="00C47CBA"/>
    <w:rsid w:val="00E00DA2"/>
    <w:rsid w:val="00E77AE6"/>
    <w:rsid w:val="00F9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2DFA4"/>
  <w15:chartTrackingRefBased/>
  <w15:docId w15:val="{94F9B230-1254-48B5-B3DC-2F7904E4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65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E5652"/>
    <w:rPr>
      <w:b/>
      <w:bCs/>
    </w:rPr>
  </w:style>
  <w:style w:type="character" w:styleId="Hyperlink">
    <w:name w:val="Hyperlink"/>
    <w:basedOn w:val="DefaultParagraphFont"/>
    <w:uiPriority w:val="99"/>
    <w:unhideWhenUsed/>
    <w:rsid w:val="0025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na@csascholars.org" TargetMode="External"/><Relationship Id="rId5" Type="http://schemas.openxmlformats.org/officeDocument/2006/relationships/hyperlink" Target="https://studentaid.gov/fsa-id/create-account/personal-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Wyles-Herbert</dc:creator>
  <cp:keywords/>
  <dc:description/>
  <cp:lastModifiedBy>Alethea Machamer</cp:lastModifiedBy>
  <cp:revision>4</cp:revision>
  <cp:lastPrinted>2023-10-25T14:31:00Z</cp:lastPrinted>
  <dcterms:created xsi:type="dcterms:W3CDTF">2023-10-25T14:08:00Z</dcterms:created>
  <dcterms:modified xsi:type="dcterms:W3CDTF">2023-10-25T16:13:00Z</dcterms:modified>
</cp:coreProperties>
</file>